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5F" w:rsidRPr="00C4332D" w:rsidRDefault="00425F5F" w:rsidP="00425F5F">
      <w:pPr>
        <w:pStyle w:val="31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425F5F" w:rsidRPr="00C4332D" w:rsidRDefault="00425F5F" w:rsidP="00425F5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425F5F" w:rsidRPr="006A0457" w:rsidRDefault="00425F5F" w:rsidP="00425F5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349FC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B82E8C" w:rsidP="003B597D">
      <w:pPr>
        <w:framePr w:w="9841" w:h="916" w:hSpace="180" w:wrap="around" w:vAnchor="text" w:hAnchor="page" w:x="1381" w:y="16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BC2F85">
        <w:rPr>
          <w:rFonts w:ascii="Times New Roman" w:hAnsi="Times New Roman"/>
          <w:sz w:val="22"/>
          <w:szCs w:val="22"/>
        </w:rPr>
        <w:t xml:space="preserve">29.01. </w:t>
      </w:r>
      <w:r w:rsidR="00966C46">
        <w:rPr>
          <w:rFonts w:ascii="Times New Roman" w:hAnsi="Times New Roman"/>
          <w:sz w:val="22"/>
          <w:szCs w:val="22"/>
        </w:rPr>
        <w:t>201</w:t>
      </w:r>
      <w:r w:rsidR="00723C37">
        <w:rPr>
          <w:rFonts w:ascii="Times New Roman" w:hAnsi="Times New Roman"/>
          <w:sz w:val="22"/>
          <w:szCs w:val="22"/>
        </w:rPr>
        <w:t>9</w:t>
      </w:r>
      <w:r w:rsidR="00966C46">
        <w:rPr>
          <w:rFonts w:ascii="Times New Roman" w:hAnsi="Times New Roman"/>
          <w:sz w:val="22"/>
          <w:szCs w:val="22"/>
        </w:rPr>
        <w:t xml:space="preserve"> 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 w:rsidR="00634859">
        <w:rPr>
          <w:rFonts w:ascii="Times New Roman" w:hAnsi="Times New Roman"/>
          <w:sz w:val="22"/>
          <w:szCs w:val="22"/>
        </w:rPr>
        <w:t xml:space="preserve">                 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610259610" r:id="rId8">
            <o:FieldCodes>\s</o:FieldCodes>
          </o:OLEObject>
        </w:objec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5239B6">
        <w:rPr>
          <w:rFonts w:ascii="Times New Roman" w:hAnsi="Times New Roman"/>
          <w:sz w:val="22"/>
          <w:szCs w:val="22"/>
        </w:rPr>
        <w:t xml:space="preserve"> </w:t>
      </w:r>
      <w:r w:rsidR="00BC2F85">
        <w:rPr>
          <w:rFonts w:ascii="Times New Roman" w:hAnsi="Times New Roman"/>
          <w:sz w:val="22"/>
          <w:szCs w:val="22"/>
        </w:rPr>
        <w:t>206</w:t>
      </w:r>
    </w:p>
    <w:p w:rsidR="004F6F0F" w:rsidRPr="003B597D" w:rsidRDefault="004F6F0F" w:rsidP="003B597D">
      <w:pPr>
        <w:framePr w:w="9841" w:h="916" w:hSpace="180" w:wrap="around" w:vAnchor="text" w:hAnchor="page" w:x="1381" w:y="16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3B597D">
      <w:pPr>
        <w:framePr w:w="9841" w:h="916" w:hSpace="180" w:wrap="around" w:vAnchor="text" w:hAnchor="page" w:x="1381" w:y="16"/>
        <w:widowControl w:val="0"/>
        <w:rPr>
          <w:sz w:val="22"/>
          <w:szCs w:val="22"/>
        </w:rPr>
      </w:pPr>
    </w:p>
    <w:p w:rsidR="00F70492" w:rsidRPr="003B597D" w:rsidRDefault="00F70492" w:rsidP="003B597D">
      <w:pPr>
        <w:framePr w:w="9841" w:h="916" w:hSpace="180" w:wrap="around" w:vAnchor="text" w:hAnchor="page" w:x="1381" w:y="16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3B597D">
      <w:pPr>
        <w:framePr w:w="9841" w:h="916" w:hSpace="180" w:wrap="around" w:vAnchor="text" w:hAnchor="page" w:x="1381" w:y="16"/>
        <w:widowControl w:val="0"/>
        <w:rPr>
          <w:sz w:val="22"/>
          <w:szCs w:val="22"/>
        </w:rPr>
      </w:pPr>
    </w:p>
    <w:p w:rsidR="00425F5F" w:rsidRDefault="00425F5F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A6D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20 Бюджетного кодекса Российской Федерации, Уставом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</w:t>
      </w:r>
      <w:proofErr w:type="gramStart"/>
      <w:r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5239B6">
        <w:rPr>
          <w:rFonts w:ascii="Times New Roman" w:hAnsi="Times New Roman"/>
          <w:bCs/>
          <w:sz w:val="28"/>
          <w:szCs w:val="28"/>
        </w:rPr>
        <w:t>3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6F6FDE" w:rsidRPr="00F67802">
        <w:rPr>
          <w:rFonts w:ascii="Times New Roman" w:hAnsi="Times New Roman"/>
          <w:bCs/>
          <w:sz w:val="28"/>
          <w:szCs w:val="28"/>
        </w:rPr>
        <w:t>1</w:t>
      </w:r>
      <w:r w:rsidR="005239B6">
        <w:rPr>
          <w:rFonts w:ascii="Times New Roman" w:hAnsi="Times New Roman"/>
          <w:bCs/>
          <w:sz w:val="28"/>
          <w:szCs w:val="28"/>
        </w:rPr>
        <w:t>8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5239B6">
        <w:rPr>
          <w:rFonts w:ascii="Times New Roman" w:hAnsi="Times New Roman"/>
          <w:bCs/>
          <w:sz w:val="28"/>
          <w:szCs w:val="28"/>
        </w:rPr>
        <w:t>40-206</w:t>
      </w:r>
      <w:r w:rsidR="006F6FDE">
        <w:rPr>
          <w:rFonts w:ascii="Times New Roman" w:hAnsi="Times New Roman"/>
          <w:bCs/>
          <w:sz w:val="28"/>
          <w:szCs w:val="28"/>
        </w:rPr>
        <w:t>Р «О бюджете ЗАТО Железногорск на 201</w:t>
      </w:r>
      <w:r w:rsidR="005239B6">
        <w:rPr>
          <w:rFonts w:ascii="Times New Roman" w:hAnsi="Times New Roman"/>
          <w:bCs/>
          <w:sz w:val="28"/>
          <w:szCs w:val="28"/>
        </w:rPr>
        <w:t>9</w:t>
      </w:r>
      <w:r w:rsidR="006F6FDE">
        <w:rPr>
          <w:rFonts w:ascii="Times New Roman" w:hAnsi="Times New Roman"/>
          <w:bCs/>
          <w:sz w:val="28"/>
          <w:szCs w:val="28"/>
        </w:rPr>
        <w:t xml:space="preserve"> год и плановый период 20</w:t>
      </w:r>
      <w:r w:rsidR="005239B6">
        <w:rPr>
          <w:rFonts w:ascii="Times New Roman" w:hAnsi="Times New Roman"/>
          <w:bCs/>
          <w:sz w:val="28"/>
          <w:szCs w:val="28"/>
        </w:rPr>
        <w:t>20</w:t>
      </w:r>
      <w:r w:rsidR="00BA286E">
        <w:rPr>
          <w:rFonts w:ascii="Times New Roman" w:hAnsi="Times New Roman"/>
          <w:bCs/>
          <w:sz w:val="28"/>
          <w:szCs w:val="28"/>
        </w:rPr>
        <w:t>-202</w:t>
      </w:r>
      <w:r w:rsidR="005239B6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E6064A" w:rsidRDefault="00C958D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 </w:t>
      </w:r>
      <w:r w:rsidR="00DA4580">
        <w:rPr>
          <w:rFonts w:ascii="Times New Roman" w:hAnsi="Times New Roman"/>
          <w:bCs/>
          <w:sz w:val="28"/>
          <w:szCs w:val="28"/>
        </w:rPr>
        <w:t>После строки 5</w:t>
      </w:r>
      <w:r w:rsidR="004669C8">
        <w:rPr>
          <w:rFonts w:ascii="Times New Roman" w:hAnsi="Times New Roman"/>
          <w:bCs/>
          <w:sz w:val="28"/>
          <w:szCs w:val="28"/>
        </w:rPr>
        <w:t>4</w:t>
      </w:r>
      <w:r w:rsidR="004C656B">
        <w:rPr>
          <w:rFonts w:ascii="Times New Roman" w:hAnsi="Times New Roman"/>
          <w:bCs/>
          <w:sz w:val="28"/>
          <w:szCs w:val="28"/>
        </w:rPr>
        <w:t xml:space="preserve"> дополнить строк</w:t>
      </w:r>
      <w:r w:rsidR="004669C8">
        <w:rPr>
          <w:rFonts w:ascii="Times New Roman" w:hAnsi="Times New Roman"/>
          <w:bCs/>
          <w:sz w:val="28"/>
          <w:szCs w:val="28"/>
        </w:rPr>
        <w:t>ой 55</w:t>
      </w:r>
      <w:r w:rsidR="00976A80">
        <w:rPr>
          <w:rFonts w:ascii="Times New Roman" w:hAnsi="Times New Roman"/>
          <w:bCs/>
          <w:sz w:val="28"/>
          <w:szCs w:val="28"/>
        </w:rPr>
        <w:t>:</w:t>
      </w:r>
    </w:p>
    <w:p w:rsidR="00196910" w:rsidRDefault="00E6064A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96910"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442C04" w:rsidTr="005164C0">
        <w:tc>
          <w:tcPr>
            <w:tcW w:w="801" w:type="dxa"/>
          </w:tcPr>
          <w:p w:rsidR="00442C04" w:rsidRDefault="004669C8" w:rsidP="004669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974" w:type="dxa"/>
          </w:tcPr>
          <w:p w:rsidR="00442C04" w:rsidRPr="00196910" w:rsidRDefault="00442C04" w:rsidP="00EB3D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442C04" w:rsidRPr="00C4184C" w:rsidRDefault="009A13EF" w:rsidP="004669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 w:rsidR="004669C8">
              <w:rPr>
                <w:rFonts w:ascii="Times New Roman" w:hAnsi="Times New Roman"/>
                <w:sz w:val="24"/>
                <w:szCs w:val="24"/>
              </w:rPr>
              <w:t>5519 04 0000</w:t>
            </w:r>
            <w:r w:rsidR="006365DB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4669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67" w:type="dxa"/>
          </w:tcPr>
          <w:p w:rsidR="00442C04" w:rsidRPr="0021628F" w:rsidRDefault="00200E11" w:rsidP="001446B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E11">
              <w:rPr>
                <w:rFonts w:ascii="Times New Roman" w:hAnsi="Times New Roman"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</w:tr>
    </w:tbl>
    <w:p w:rsidR="00196910" w:rsidRDefault="004048E5" w:rsidP="004048E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242844" w:rsidRDefault="00242844" w:rsidP="00242844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400AA1">
        <w:rPr>
          <w:rFonts w:ascii="Times New Roman" w:hAnsi="Times New Roman"/>
          <w:bCs/>
          <w:sz w:val="28"/>
          <w:szCs w:val="28"/>
        </w:rPr>
        <w:t>2</w:t>
      </w:r>
      <w:r w:rsidR="00200E11">
        <w:rPr>
          <w:rFonts w:ascii="Times New Roman" w:hAnsi="Times New Roman"/>
          <w:bCs/>
          <w:sz w:val="28"/>
          <w:szCs w:val="28"/>
        </w:rPr>
        <w:t>. Строки 55</w:t>
      </w:r>
      <w:r w:rsidR="00400AA1">
        <w:rPr>
          <w:rFonts w:ascii="Times New Roman" w:hAnsi="Times New Roman"/>
          <w:bCs/>
          <w:sz w:val="28"/>
          <w:szCs w:val="28"/>
        </w:rPr>
        <w:t>-</w:t>
      </w:r>
      <w:r w:rsidR="00200E11">
        <w:rPr>
          <w:rFonts w:ascii="Times New Roman" w:hAnsi="Times New Roman"/>
          <w:bCs/>
          <w:sz w:val="28"/>
          <w:szCs w:val="28"/>
        </w:rPr>
        <w:t>56 считать строками 56</w:t>
      </w:r>
      <w:r w:rsidR="00400AA1">
        <w:rPr>
          <w:rFonts w:ascii="Times New Roman" w:hAnsi="Times New Roman"/>
          <w:bCs/>
          <w:sz w:val="28"/>
          <w:szCs w:val="28"/>
        </w:rPr>
        <w:t>-</w:t>
      </w:r>
      <w:r w:rsidR="00200E11">
        <w:rPr>
          <w:rFonts w:ascii="Times New Roman" w:hAnsi="Times New Roman"/>
          <w:bCs/>
          <w:sz w:val="28"/>
          <w:szCs w:val="28"/>
        </w:rPr>
        <w:t>57</w:t>
      </w:r>
      <w:r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200E11" w:rsidRDefault="00200E11" w:rsidP="00242844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 После строки 57дополнить строками 58-60:</w:t>
      </w:r>
    </w:p>
    <w:p w:rsidR="00200E11" w:rsidRDefault="00200E11" w:rsidP="00200E1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200E11" w:rsidTr="00AB4AFB">
        <w:tc>
          <w:tcPr>
            <w:tcW w:w="801" w:type="dxa"/>
          </w:tcPr>
          <w:p w:rsidR="00200E11" w:rsidRDefault="00200E11" w:rsidP="00200E1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974" w:type="dxa"/>
          </w:tcPr>
          <w:p w:rsidR="00200E11" w:rsidRPr="00196910" w:rsidRDefault="00200E11" w:rsidP="00AB4A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200E11" w:rsidRPr="00C4184C" w:rsidRDefault="00200E11" w:rsidP="00200E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9999 04 1021 150</w:t>
            </w:r>
          </w:p>
        </w:tc>
        <w:tc>
          <w:tcPr>
            <w:tcW w:w="5067" w:type="dxa"/>
          </w:tcPr>
          <w:p w:rsidR="00200E11" w:rsidRPr="0021628F" w:rsidRDefault="00200E11" w:rsidP="00AB4A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E11">
              <w:rPr>
                <w:rFonts w:ascii="Times New Roman" w:hAnsi="Times New Roman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200E11">
              <w:rPr>
                <w:rFonts w:ascii="Times New Roman" w:hAnsi="Times New Roman"/>
                <w:sz w:val="24"/>
                <w:szCs w:val="24"/>
              </w:rPr>
              <w:t>размера оплаты труда</w:t>
            </w:r>
            <w:proofErr w:type="gramEnd"/>
            <w:r w:rsidRPr="00200E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00E11" w:rsidTr="00AB4AFB">
        <w:tc>
          <w:tcPr>
            <w:tcW w:w="801" w:type="dxa"/>
          </w:tcPr>
          <w:p w:rsidR="00200E11" w:rsidRDefault="00200E11" w:rsidP="00200E1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974" w:type="dxa"/>
          </w:tcPr>
          <w:p w:rsidR="00200E11" w:rsidRPr="00196910" w:rsidRDefault="00200E11" w:rsidP="00AB4A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200E11" w:rsidRPr="00C4184C" w:rsidRDefault="00200E11" w:rsidP="00200E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9999 04 1048 150</w:t>
            </w:r>
          </w:p>
        </w:tc>
        <w:tc>
          <w:tcPr>
            <w:tcW w:w="5067" w:type="dxa"/>
          </w:tcPr>
          <w:p w:rsidR="00200E11" w:rsidRPr="00200E11" w:rsidRDefault="00200E11" w:rsidP="00AB4A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E11">
              <w:rPr>
                <w:rFonts w:ascii="Times New Roman" w:hAnsi="Times New Roman"/>
                <w:sz w:val="24"/>
                <w:szCs w:val="24"/>
              </w:rPr>
              <w:t xml:space="preserve">Средства на увеличение </w:t>
            </w:r>
            <w:proofErr w:type="gramStart"/>
            <w:r w:rsidRPr="00200E11">
              <w:rPr>
                <w:rFonts w:ascii="Times New Roman" w:hAnsi="Times New Roman"/>
                <w:sz w:val="24"/>
                <w:szCs w:val="24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20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E1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</w:tr>
      <w:tr w:rsidR="00200E11" w:rsidTr="00AB4AFB">
        <w:tc>
          <w:tcPr>
            <w:tcW w:w="801" w:type="dxa"/>
          </w:tcPr>
          <w:p w:rsidR="00200E11" w:rsidRDefault="00200E11" w:rsidP="00200E1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60</w:t>
            </w:r>
          </w:p>
        </w:tc>
        <w:tc>
          <w:tcPr>
            <w:tcW w:w="974" w:type="dxa"/>
          </w:tcPr>
          <w:p w:rsidR="00200E11" w:rsidRPr="00196910" w:rsidRDefault="00200E11" w:rsidP="00AB4A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200E11" w:rsidRPr="00C4184C" w:rsidRDefault="00200E11" w:rsidP="00200E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9999 04 1049 150</w:t>
            </w:r>
          </w:p>
        </w:tc>
        <w:tc>
          <w:tcPr>
            <w:tcW w:w="5067" w:type="dxa"/>
          </w:tcPr>
          <w:p w:rsidR="00200E11" w:rsidRPr="00200E11" w:rsidRDefault="00200E11" w:rsidP="00AB4A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E11">
              <w:rPr>
                <w:rFonts w:ascii="Times New Roman" w:hAnsi="Times New Roman"/>
                <w:sz w:val="24"/>
                <w:szCs w:val="24"/>
              </w:rPr>
              <w:t xml:space="preserve">Средства на увеличение </w:t>
            </w:r>
            <w:proofErr w:type="gramStart"/>
            <w:r w:rsidRPr="00200E11">
              <w:rPr>
                <w:rFonts w:ascii="Times New Roman" w:hAnsi="Times New Roman"/>
                <w:sz w:val="24"/>
                <w:szCs w:val="24"/>
              </w:rPr>
              <w:t>размеров оплаты труда работников учреждений</w:t>
            </w:r>
            <w:proofErr w:type="gramEnd"/>
            <w:r w:rsidRPr="00200E11">
              <w:rPr>
                <w:rFonts w:ascii="Times New Roman" w:hAnsi="Times New Roman"/>
                <w:sz w:val="24"/>
                <w:szCs w:val="24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</w:tr>
    </w:tbl>
    <w:p w:rsidR="00200E11" w:rsidRDefault="00200E11" w:rsidP="00200E11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200E11" w:rsidRDefault="00200E11" w:rsidP="00200E11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1.4. Строку 57 считать строкой 61.</w:t>
      </w:r>
    </w:p>
    <w:p w:rsidR="00200E11" w:rsidRDefault="00200E11" w:rsidP="00200E11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1.5. После строки 61 дополнить строками 62-63</w:t>
      </w:r>
      <w:r w:rsidR="00AB4AFB">
        <w:rPr>
          <w:rFonts w:ascii="Times New Roman" w:hAnsi="Times New Roman"/>
          <w:bCs/>
          <w:sz w:val="28"/>
          <w:szCs w:val="28"/>
        </w:rPr>
        <w:t>:</w:t>
      </w:r>
    </w:p>
    <w:p w:rsidR="00AB4AFB" w:rsidRDefault="00AB4AFB" w:rsidP="00AB4AF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AB4AFB" w:rsidTr="00AB4AFB">
        <w:tc>
          <w:tcPr>
            <w:tcW w:w="801" w:type="dxa"/>
          </w:tcPr>
          <w:p w:rsidR="00AB4AFB" w:rsidRDefault="00AB4AFB" w:rsidP="00AB4A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974" w:type="dxa"/>
          </w:tcPr>
          <w:p w:rsidR="00AB4AFB" w:rsidRPr="00196910" w:rsidRDefault="00AB4AFB" w:rsidP="00AB4A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AB4AFB" w:rsidRPr="00C4184C" w:rsidRDefault="00AB4AFB" w:rsidP="00AB4A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9999 04 7412 150</w:t>
            </w:r>
          </w:p>
        </w:tc>
        <w:tc>
          <w:tcPr>
            <w:tcW w:w="5067" w:type="dxa"/>
          </w:tcPr>
          <w:p w:rsidR="00AB4AFB" w:rsidRPr="0021628F" w:rsidRDefault="00AB4AFB" w:rsidP="00AB4A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AFB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</w:tr>
      <w:tr w:rsidR="00AB4AFB" w:rsidTr="00AB4AFB">
        <w:tc>
          <w:tcPr>
            <w:tcW w:w="801" w:type="dxa"/>
          </w:tcPr>
          <w:p w:rsidR="00AB4AFB" w:rsidRDefault="00AB4AFB" w:rsidP="00AB4A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974" w:type="dxa"/>
          </w:tcPr>
          <w:p w:rsidR="00AB4AFB" w:rsidRPr="00196910" w:rsidRDefault="00AB4AFB" w:rsidP="00AB4A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AB4AFB" w:rsidRPr="00C4184C" w:rsidRDefault="00AB4AFB" w:rsidP="00AB4A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9999 04 7413 150</w:t>
            </w:r>
          </w:p>
        </w:tc>
        <w:tc>
          <w:tcPr>
            <w:tcW w:w="5067" w:type="dxa"/>
          </w:tcPr>
          <w:p w:rsidR="00AB4AFB" w:rsidRPr="00200E11" w:rsidRDefault="00AB4AFB" w:rsidP="00AB4A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AFB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</w:t>
            </w:r>
          </w:p>
        </w:tc>
      </w:tr>
    </w:tbl>
    <w:p w:rsidR="00AB4AFB" w:rsidRDefault="00AB4AFB" w:rsidP="00AB4AFB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AB4AFB" w:rsidRDefault="00AB4AFB" w:rsidP="00200E11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</w:p>
    <w:p w:rsidR="00AB4AFB" w:rsidRDefault="00AB4AFB" w:rsidP="00200E11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1.6. Строку 58 считать строкой 64.</w:t>
      </w:r>
    </w:p>
    <w:p w:rsidR="00AB4AFB" w:rsidRDefault="00AB4AFB" w:rsidP="00200E11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1.7. После строки 64 дополнить строкой 65:</w:t>
      </w:r>
    </w:p>
    <w:p w:rsidR="00AB4AFB" w:rsidRDefault="00AB4AFB" w:rsidP="00AB4AF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AB4AFB" w:rsidTr="00AB4AFB">
        <w:tc>
          <w:tcPr>
            <w:tcW w:w="801" w:type="dxa"/>
          </w:tcPr>
          <w:p w:rsidR="00AB4AFB" w:rsidRDefault="00AB4AFB" w:rsidP="00AB4A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974" w:type="dxa"/>
          </w:tcPr>
          <w:p w:rsidR="00AB4AFB" w:rsidRPr="00196910" w:rsidRDefault="00AB4AFB" w:rsidP="00AB4A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AB4AFB" w:rsidRPr="00C4184C" w:rsidRDefault="00AB4AFB" w:rsidP="00AB4A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9999 04 7488 150</w:t>
            </w:r>
          </w:p>
        </w:tc>
        <w:tc>
          <w:tcPr>
            <w:tcW w:w="5067" w:type="dxa"/>
          </w:tcPr>
          <w:p w:rsidR="00AB4AFB" w:rsidRPr="0021628F" w:rsidRDefault="00AB4AFB" w:rsidP="00AB4A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AFB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</w:t>
            </w:r>
          </w:p>
        </w:tc>
      </w:tr>
    </w:tbl>
    <w:p w:rsidR="00AB4AFB" w:rsidRDefault="00AB4AFB" w:rsidP="00AB4AFB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AB4AFB" w:rsidRDefault="00AB4AFB" w:rsidP="00AB4AFB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1.8. Строк</w:t>
      </w:r>
      <w:r w:rsidR="00200656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59-76 считать строками 66-83 соответственно.</w:t>
      </w:r>
    </w:p>
    <w:p w:rsidR="00AB4AFB" w:rsidRDefault="00AB4AFB" w:rsidP="00AB4AFB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1.9. После строки 83 дополнить строкой 84:</w:t>
      </w:r>
    </w:p>
    <w:p w:rsidR="00AB4AFB" w:rsidRDefault="00AB4AFB" w:rsidP="00AB4AF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AB4AFB" w:rsidTr="00AB4AFB">
        <w:tc>
          <w:tcPr>
            <w:tcW w:w="801" w:type="dxa"/>
          </w:tcPr>
          <w:p w:rsidR="00AB4AFB" w:rsidRDefault="00AB4AFB" w:rsidP="00AB4A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974" w:type="dxa"/>
          </w:tcPr>
          <w:p w:rsidR="00AB4AFB" w:rsidRPr="00196910" w:rsidRDefault="00AB4AFB" w:rsidP="00AB4A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AB4AFB" w:rsidRPr="00C4184C" w:rsidRDefault="00AB4AFB" w:rsidP="00AB4A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30024 04 7587 150</w:t>
            </w:r>
          </w:p>
        </w:tc>
        <w:tc>
          <w:tcPr>
            <w:tcW w:w="5067" w:type="dxa"/>
          </w:tcPr>
          <w:p w:rsidR="00AB4AFB" w:rsidRPr="0021628F" w:rsidRDefault="00AB4AFB" w:rsidP="00AB4A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AFB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</w:t>
            </w:r>
          </w:p>
        </w:tc>
      </w:tr>
    </w:tbl>
    <w:p w:rsidR="00AB4AFB" w:rsidRDefault="00AB4AFB" w:rsidP="00AB4AFB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AB4AFB" w:rsidRDefault="00AB4AFB" w:rsidP="00AB4AFB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1.10. Строки 77-82 считать строками 85-90 соответственно.</w:t>
      </w:r>
    </w:p>
    <w:p w:rsidR="00AB4AFB" w:rsidRDefault="00AB4AFB" w:rsidP="00AB4AFB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1.11. После строки 90 дополнить строкой 91:</w:t>
      </w:r>
    </w:p>
    <w:p w:rsidR="00AB4AFB" w:rsidRDefault="00AB4AFB" w:rsidP="00AB4AF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AB4AFB" w:rsidTr="00AB4AFB">
        <w:tc>
          <w:tcPr>
            <w:tcW w:w="801" w:type="dxa"/>
          </w:tcPr>
          <w:p w:rsidR="00AB4AFB" w:rsidRDefault="00200656" w:rsidP="0020065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974" w:type="dxa"/>
          </w:tcPr>
          <w:p w:rsidR="00AB4AFB" w:rsidRPr="00196910" w:rsidRDefault="00AB4AFB" w:rsidP="00AB4A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AB4AFB" w:rsidRPr="00C4184C" w:rsidRDefault="00AB4AFB" w:rsidP="00AB4A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49999 04 7744 150</w:t>
            </w:r>
          </w:p>
        </w:tc>
        <w:tc>
          <w:tcPr>
            <w:tcW w:w="5067" w:type="dxa"/>
          </w:tcPr>
          <w:p w:rsidR="00AB4AFB" w:rsidRPr="0021628F" w:rsidRDefault="00AB4AFB" w:rsidP="00AB4A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AFB">
              <w:rPr>
                <w:rFonts w:ascii="Times New Roman" w:hAnsi="Times New Roman"/>
                <w:sz w:val="24"/>
                <w:szCs w:val="24"/>
              </w:rPr>
              <w:t xml:space="preserve">Предоставление иных межбюджетных трансфертов бюджетам муниципальных образований в целях содействия достижению и (или) поощрения </w:t>
            </w:r>
            <w:proofErr w:type="gramStart"/>
            <w:r w:rsidRPr="00AB4AFB">
              <w:rPr>
                <w:rFonts w:ascii="Times New Roman" w:hAnsi="Times New Roman"/>
                <w:sz w:val="24"/>
                <w:szCs w:val="24"/>
              </w:rPr>
              <w:t>достижения наилучших значений показателей эффективности деятельности органов местного самоуправления городских округов</w:t>
            </w:r>
            <w:proofErr w:type="gramEnd"/>
            <w:r w:rsidRPr="00AB4AFB">
              <w:rPr>
                <w:rFonts w:ascii="Times New Roman" w:hAnsi="Times New Roman"/>
                <w:sz w:val="24"/>
                <w:szCs w:val="24"/>
              </w:rPr>
              <w:t xml:space="preserve"> и муниципальных районов</w:t>
            </w:r>
          </w:p>
        </w:tc>
      </w:tr>
    </w:tbl>
    <w:p w:rsidR="00AB4AFB" w:rsidRDefault="00AB4AFB" w:rsidP="00AB4AFB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200656" w:rsidRDefault="00200656" w:rsidP="00200656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1.12. Строки 83-132 считать строками 92-141 соответственно.</w:t>
      </w:r>
    </w:p>
    <w:p w:rsidR="00E35592" w:rsidRDefault="00E35592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 w:rsidRPr="0017293D">
        <w:rPr>
          <w:rFonts w:ascii="Times New Roman" w:hAnsi="Times New Roman"/>
          <w:sz w:val="28"/>
          <w:szCs w:val="28"/>
        </w:rPr>
        <w:t xml:space="preserve">2. Управлению делами Администрации ЗАТО г. Железногорск </w:t>
      </w:r>
      <w:r w:rsidR="006738DE">
        <w:rPr>
          <w:rFonts w:ascii="Times New Roman" w:hAnsi="Times New Roman"/>
          <w:sz w:val="28"/>
          <w:szCs w:val="28"/>
        </w:rPr>
        <w:t xml:space="preserve">            </w:t>
      </w:r>
      <w:r w:rsidRPr="0017293D">
        <w:rPr>
          <w:rFonts w:ascii="Times New Roman" w:hAnsi="Times New Roman"/>
          <w:sz w:val="28"/>
          <w:szCs w:val="28"/>
        </w:rPr>
        <w:t>(</w:t>
      </w:r>
      <w:r w:rsidR="005D0615">
        <w:rPr>
          <w:rFonts w:ascii="Times New Roman" w:hAnsi="Times New Roman"/>
          <w:sz w:val="28"/>
          <w:szCs w:val="28"/>
        </w:rPr>
        <w:t>Е.В. Андросова</w:t>
      </w:r>
      <w:r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Pr="008D23E4">
        <w:rPr>
          <w:rFonts w:ascii="Times New Roman" w:hAnsi="Times New Roman"/>
          <w:b/>
          <w:bCs/>
          <w:sz w:val="20"/>
        </w:rPr>
        <w:t xml:space="preserve">  </w:t>
      </w:r>
      <w:r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C958D2">
        <w:rPr>
          <w:rFonts w:ascii="Times New Roman" w:hAnsi="Times New Roman"/>
          <w:sz w:val="28"/>
          <w:szCs w:val="28"/>
        </w:rPr>
        <w:t>И.С. Пикалова</w:t>
      </w:r>
      <w:r w:rsidRPr="00CF6AEC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E35592" w:rsidRDefault="00E35592" w:rsidP="00E355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2C4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F3CF9">
        <w:rPr>
          <w:rFonts w:ascii="Times New Roman" w:hAnsi="Times New Roman"/>
          <w:sz w:val="28"/>
          <w:szCs w:val="28"/>
        </w:rPr>
        <w:t xml:space="preserve">первого заместителя </w:t>
      </w:r>
      <w:proofErr w:type="gramStart"/>
      <w:r w:rsidR="001F3CF9">
        <w:rPr>
          <w:rFonts w:ascii="Times New Roman" w:hAnsi="Times New Roman"/>
          <w:sz w:val="28"/>
          <w:szCs w:val="28"/>
        </w:rPr>
        <w:t>Главы</w:t>
      </w:r>
      <w:proofErr w:type="gramEnd"/>
      <w:r w:rsidR="001F3CF9">
        <w:rPr>
          <w:rFonts w:ascii="Times New Roman" w:hAnsi="Times New Roman"/>
          <w:sz w:val="28"/>
          <w:szCs w:val="28"/>
        </w:rPr>
        <w:t xml:space="preserve">  ЗАТО  г. Железногорск по стратегическому планированию, экономическому развитию и финансам</w:t>
      </w:r>
      <w:r w:rsidR="001F3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С.Д.</w:t>
      </w:r>
      <w:r w:rsidR="0063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Проскурнина.</w:t>
      </w:r>
    </w:p>
    <w:p w:rsidR="006738DE" w:rsidRDefault="00E35592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738DE" w:rsidRDefault="006738D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580" w:rsidRPr="0057737C" w:rsidRDefault="00DA4580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37C" w:rsidRPr="0057737C" w:rsidRDefault="0057737C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57737C">
        <w:rPr>
          <w:rFonts w:ascii="Times New Roman" w:hAnsi="Times New Roman" w:cs="Times New Roman"/>
          <w:sz w:val="28"/>
          <w:szCs w:val="28"/>
        </w:rPr>
        <w:t>Глав</w:t>
      </w:r>
      <w:r w:rsidR="001446B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446B3">
        <w:rPr>
          <w:rFonts w:ascii="Times New Roman" w:hAnsi="Times New Roman" w:cs="Times New Roman"/>
          <w:sz w:val="28"/>
          <w:szCs w:val="28"/>
        </w:rPr>
        <w:t xml:space="preserve"> ЗАТО г. </w:t>
      </w:r>
      <w:r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6F0F">
        <w:rPr>
          <w:rFonts w:ascii="Times New Roman" w:hAnsi="Times New Roman" w:cs="Times New Roman"/>
          <w:sz w:val="28"/>
          <w:szCs w:val="28"/>
        </w:rPr>
        <w:t xml:space="preserve">  И.Г. </w:t>
      </w:r>
      <w:proofErr w:type="spellStart"/>
      <w:r w:rsidRPr="0057737C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F65A7B" w:rsidRDefault="00F65A7B" w:rsidP="0057737C">
      <w:pPr>
        <w:pStyle w:val="ConsPlusNormal"/>
        <w:widowControl/>
        <w:ind w:firstLine="0"/>
        <w:jc w:val="both"/>
      </w:pPr>
    </w:p>
    <w:sectPr w:rsidR="00F65A7B" w:rsidSect="00AB33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C9E"/>
    <w:rsid w:val="000165C3"/>
    <w:rsid w:val="0001679A"/>
    <w:rsid w:val="000250F2"/>
    <w:rsid w:val="00035096"/>
    <w:rsid w:val="00045290"/>
    <w:rsid w:val="0006167C"/>
    <w:rsid w:val="00061DA3"/>
    <w:rsid w:val="00070199"/>
    <w:rsid w:val="0007440F"/>
    <w:rsid w:val="00084C38"/>
    <w:rsid w:val="00092B63"/>
    <w:rsid w:val="00092B81"/>
    <w:rsid w:val="00096A23"/>
    <w:rsid w:val="000A2487"/>
    <w:rsid w:val="000A6142"/>
    <w:rsid w:val="000B1306"/>
    <w:rsid w:val="000B2CCE"/>
    <w:rsid w:val="000C0235"/>
    <w:rsid w:val="000C0252"/>
    <w:rsid w:val="000C16FC"/>
    <w:rsid w:val="000D5A4C"/>
    <w:rsid w:val="000E6A25"/>
    <w:rsid w:val="000F10AF"/>
    <w:rsid w:val="000F1677"/>
    <w:rsid w:val="001071B3"/>
    <w:rsid w:val="00107E75"/>
    <w:rsid w:val="001124A6"/>
    <w:rsid w:val="00112509"/>
    <w:rsid w:val="0012497A"/>
    <w:rsid w:val="001446B3"/>
    <w:rsid w:val="00150289"/>
    <w:rsid w:val="00152492"/>
    <w:rsid w:val="00154D36"/>
    <w:rsid w:val="001552C3"/>
    <w:rsid w:val="00161DFE"/>
    <w:rsid w:val="00162803"/>
    <w:rsid w:val="00165FE8"/>
    <w:rsid w:val="00177C32"/>
    <w:rsid w:val="00192DBF"/>
    <w:rsid w:val="00196910"/>
    <w:rsid w:val="001A4373"/>
    <w:rsid w:val="001B5A13"/>
    <w:rsid w:val="001B7F4F"/>
    <w:rsid w:val="001D41AF"/>
    <w:rsid w:val="001D4477"/>
    <w:rsid w:val="001D496A"/>
    <w:rsid w:val="001D55C1"/>
    <w:rsid w:val="001D7B06"/>
    <w:rsid w:val="001E4877"/>
    <w:rsid w:val="001E7A5D"/>
    <w:rsid w:val="001F32D6"/>
    <w:rsid w:val="001F3CF9"/>
    <w:rsid w:val="00200656"/>
    <w:rsid w:val="00200E11"/>
    <w:rsid w:val="002023C7"/>
    <w:rsid w:val="0020389F"/>
    <w:rsid w:val="00206F36"/>
    <w:rsid w:val="002109BC"/>
    <w:rsid w:val="0021628F"/>
    <w:rsid w:val="00217626"/>
    <w:rsid w:val="0022014B"/>
    <w:rsid w:val="002271D3"/>
    <w:rsid w:val="00231866"/>
    <w:rsid w:val="00236D13"/>
    <w:rsid w:val="002402C8"/>
    <w:rsid w:val="00242844"/>
    <w:rsid w:val="0024442D"/>
    <w:rsid w:val="00246331"/>
    <w:rsid w:val="0026569A"/>
    <w:rsid w:val="00267DE4"/>
    <w:rsid w:val="002713DD"/>
    <w:rsid w:val="00274D4D"/>
    <w:rsid w:val="0028220C"/>
    <w:rsid w:val="002939E2"/>
    <w:rsid w:val="00293FB4"/>
    <w:rsid w:val="00296AF3"/>
    <w:rsid w:val="002B4C2E"/>
    <w:rsid w:val="002B752A"/>
    <w:rsid w:val="002C0ED7"/>
    <w:rsid w:val="002C0FCA"/>
    <w:rsid w:val="002C2623"/>
    <w:rsid w:val="002D1E14"/>
    <w:rsid w:val="002D5056"/>
    <w:rsid w:val="002E59D0"/>
    <w:rsid w:val="002F0C4C"/>
    <w:rsid w:val="002F6509"/>
    <w:rsid w:val="002F72E2"/>
    <w:rsid w:val="00317C03"/>
    <w:rsid w:val="0032455D"/>
    <w:rsid w:val="003311AF"/>
    <w:rsid w:val="00331666"/>
    <w:rsid w:val="003324E9"/>
    <w:rsid w:val="003366EA"/>
    <w:rsid w:val="00341018"/>
    <w:rsid w:val="00362B95"/>
    <w:rsid w:val="00363182"/>
    <w:rsid w:val="003631FD"/>
    <w:rsid w:val="003655F6"/>
    <w:rsid w:val="00366393"/>
    <w:rsid w:val="00370F43"/>
    <w:rsid w:val="00374471"/>
    <w:rsid w:val="00392E02"/>
    <w:rsid w:val="003A0DF4"/>
    <w:rsid w:val="003A0E8A"/>
    <w:rsid w:val="003A696A"/>
    <w:rsid w:val="003B4F6B"/>
    <w:rsid w:val="003B597D"/>
    <w:rsid w:val="003C3102"/>
    <w:rsid w:val="003C488D"/>
    <w:rsid w:val="003C7F33"/>
    <w:rsid w:val="003E1BD4"/>
    <w:rsid w:val="00400AA1"/>
    <w:rsid w:val="00403C07"/>
    <w:rsid w:val="004048E5"/>
    <w:rsid w:val="00410E75"/>
    <w:rsid w:val="00415102"/>
    <w:rsid w:val="0042126C"/>
    <w:rsid w:val="004236FF"/>
    <w:rsid w:val="00425F5F"/>
    <w:rsid w:val="0043186C"/>
    <w:rsid w:val="00442C04"/>
    <w:rsid w:val="00443E38"/>
    <w:rsid w:val="004444D9"/>
    <w:rsid w:val="00445592"/>
    <w:rsid w:val="00453EA3"/>
    <w:rsid w:val="00461331"/>
    <w:rsid w:val="004669C8"/>
    <w:rsid w:val="00483D60"/>
    <w:rsid w:val="004863A1"/>
    <w:rsid w:val="00491EEE"/>
    <w:rsid w:val="004963BC"/>
    <w:rsid w:val="004A66E7"/>
    <w:rsid w:val="004B770D"/>
    <w:rsid w:val="004C1132"/>
    <w:rsid w:val="004C4BE9"/>
    <w:rsid w:val="004C656B"/>
    <w:rsid w:val="004C676B"/>
    <w:rsid w:val="004E3FBD"/>
    <w:rsid w:val="004F3E5B"/>
    <w:rsid w:val="004F5694"/>
    <w:rsid w:val="004F64C4"/>
    <w:rsid w:val="004F6F0F"/>
    <w:rsid w:val="004F7C9A"/>
    <w:rsid w:val="005003AD"/>
    <w:rsid w:val="00505433"/>
    <w:rsid w:val="005164C0"/>
    <w:rsid w:val="005239B6"/>
    <w:rsid w:val="0052735C"/>
    <w:rsid w:val="00532662"/>
    <w:rsid w:val="00536A35"/>
    <w:rsid w:val="00537867"/>
    <w:rsid w:val="00546A9F"/>
    <w:rsid w:val="00551470"/>
    <w:rsid w:val="005525D4"/>
    <w:rsid w:val="00554F9A"/>
    <w:rsid w:val="00567564"/>
    <w:rsid w:val="00567C6F"/>
    <w:rsid w:val="00572664"/>
    <w:rsid w:val="0057423B"/>
    <w:rsid w:val="0057737C"/>
    <w:rsid w:val="00577A66"/>
    <w:rsid w:val="00585EB9"/>
    <w:rsid w:val="00594638"/>
    <w:rsid w:val="005B279D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2157D"/>
    <w:rsid w:val="006249D2"/>
    <w:rsid w:val="00634859"/>
    <w:rsid w:val="006349FC"/>
    <w:rsid w:val="006365DB"/>
    <w:rsid w:val="006367DC"/>
    <w:rsid w:val="00641380"/>
    <w:rsid w:val="006421C4"/>
    <w:rsid w:val="00642209"/>
    <w:rsid w:val="00646BAA"/>
    <w:rsid w:val="00647604"/>
    <w:rsid w:val="00655C3F"/>
    <w:rsid w:val="006601DA"/>
    <w:rsid w:val="00667B53"/>
    <w:rsid w:val="0067295C"/>
    <w:rsid w:val="006738DE"/>
    <w:rsid w:val="006778EA"/>
    <w:rsid w:val="006821DC"/>
    <w:rsid w:val="006850B6"/>
    <w:rsid w:val="0069090D"/>
    <w:rsid w:val="006934CC"/>
    <w:rsid w:val="006A7AA4"/>
    <w:rsid w:val="006C480B"/>
    <w:rsid w:val="006D04BB"/>
    <w:rsid w:val="006D0C0B"/>
    <w:rsid w:val="006D2D04"/>
    <w:rsid w:val="006D3B01"/>
    <w:rsid w:val="006E1EA1"/>
    <w:rsid w:val="006E5F56"/>
    <w:rsid w:val="006F3D31"/>
    <w:rsid w:val="006F428B"/>
    <w:rsid w:val="006F540C"/>
    <w:rsid w:val="006F6FDE"/>
    <w:rsid w:val="00704755"/>
    <w:rsid w:val="00712198"/>
    <w:rsid w:val="00713E56"/>
    <w:rsid w:val="00723C37"/>
    <w:rsid w:val="007247AA"/>
    <w:rsid w:val="00731797"/>
    <w:rsid w:val="007336F4"/>
    <w:rsid w:val="0073386C"/>
    <w:rsid w:val="00737016"/>
    <w:rsid w:val="00763FBF"/>
    <w:rsid w:val="00766F7A"/>
    <w:rsid w:val="0077469B"/>
    <w:rsid w:val="00790818"/>
    <w:rsid w:val="00791764"/>
    <w:rsid w:val="00794E34"/>
    <w:rsid w:val="00797A6B"/>
    <w:rsid w:val="007A3041"/>
    <w:rsid w:val="007A3306"/>
    <w:rsid w:val="007A5836"/>
    <w:rsid w:val="007A7363"/>
    <w:rsid w:val="007B24FE"/>
    <w:rsid w:val="007C0DFA"/>
    <w:rsid w:val="007D0463"/>
    <w:rsid w:val="007D2D44"/>
    <w:rsid w:val="007D49E1"/>
    <w:rsid w:val="007E1F50"/>
    <w:rsid w:val="007E32FE"/>
    <w:rsid w:val="007F1242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7392E"/>
    <w:rsid w:val="00882B99"/>
    <w:rsid w:val="00882F9A"/>
    <w:rsid w:val="008915E7"/>
    <w:rsid w:val="008922DC"/>
    <w:rsid w:val="00896D56"/>
    <w:rsid w:val="008B0285"/>
    <w:rsid w:val="008B05CE"/>
    <w:rsid w:val="008B5F10"/>
    <w:rsid w:val="008B6D60"/>
    <w:rsid w:val="008C30CB"/>
    <w:rsid w:val="008C5AA9"/>
    <w:rsid w:val="008C7280"/>
    <w:rsid w:val="008D1102"/>
    <w:rsid w:val="008D693B"/>
    <w:rsid w:val="008E3756"/>
    <w:rsid w:val="00900334"/>
    <w:rsid w:val="00915DDE"/>
    <w:rsid w:val="0091619D"/>
    <w:rsid w:val="0092345F"/>
    <w:rsid w:val="00925937"/>
    <w:rsid w:val="00931DF9"/>
    <w:rsid w:val="00933211"/>
    <w:rsid w:val="00936FE5"/>
    <w:rsid w:val="00943E77"/>
    <w:rsid w:val="0094413D"/>
    <w:rsid w:val="00945BF7"/>
    <w:rsid w:val="009567DB"/>
    <w:rsid w:val="00961ECE"/>
    <w:rsid w:val="00962B30"/>
    <w:rsid w:val="00966C46"/>
    <w:rsid w:val="009673E7"/>
    <w:rsid w:val="00973098"/>
    <w:rsid w:val="00976A80"/>
    <w:rsid w:val="0098079E"/>
    <w:rsid w:val="00986474"/>
    <w:rsid w:val="00993923"/>
    <w:rsid w:val="00995047"/>
    <w:rsid w:val="009A13EF"/>
    <w:rsid w:val="009B40CA"/>
    <w:rsid w:val="009C33B9"/>
    <w:rsid w:val="009C59D9"/>
    <w:rsid w:val="009D62F6"/>
    <w:rsid w:val="009E2716"/>
    <w:rsid w:val="009E6255"/>
    <w:rsid w:val="009F2EE5"/>
    <w:rsid w:val="00A00224"/>
    <w:rsid w:val="00A05602"/>
    <w:rsid w:val="00A14BCC"/>
    <w:rsid w:val="00A171CF"/>
    <w:rsid w:val="00A22A11"/>
    <w:rsid w:val="00A25644"/>
    <w:rsid w:val="00A41074"/>
    <w:rsid w:val="00A5229A"/>
    <w:rsid w:val="00A679B2"/>
    <w:rsid w:val="00A711B8"/>
    <w:rsid w:val="00A7135C"/>
    <w:rsid w:val="00A840D5"/>
    <w:rsid w:val="00A93A1C"/>
    <w:rsid w:val="00A96DE1"/>
    <w:rsid w:val="00AA3DBD"/>
    <w:rsid w:val="00AB1D46"/>
    <w:rsid w:val="00AB3333"/>
    <w:rsid w:val="00AB4AF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62C8"/>
    <w:rsid w:val="00B33752"/>
    <w:rsid w:val="00B34069"/>
    <w:rsid w:val="00B35638"/>
    <w:rsid w:val="00B43C29"/>
    <w:rsid w:val="00B4545A"/>
    <w:rsid w:val="00B53855"/>
    <w:rsid w:val="00B62CCF"/>
    <w:rsid w:val="00B66A91"/>
    <w:rsid w:val="00B73DE0"/>
    <w:rsid w:val="00B763A9"/>
    <w:rsid w:val="00B77EB9"/>
    <w:rsid w:val="00B80332"/>
    <w:rsid w:val="00B82E8C"/>
    <w:rsid w:val="00B8641F"/>
    <w:rsid w:val="00B86F6D"/>
    <w:rsid w:val="00B945F6"/>
    <w:rsid w:val="00BA286E"/>
    <w:rsid w:val="00BB1B39"/>
    <w:rsid w:val="00BB33B7"/>
    <w:rsid w:val="00BB3EB6"/>
    <w:rsid w:val="00BB7092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64EA"/>
    <w:rsid w:val="00C30E15"/>
    <w:rsid w:val="00C31F34"/>
    <w:rsid w:val="00C35E4F"/>
    <w:rsid w:val="00C4184C"/>
    <w:rsid w:val="00C42E2E"/>
    <w:rsid w:val="00C52596"/>
    <w:rsid w:val="00C5479D"/>
    <w:rsid w:val="00C56CA6"/>
    <w:rsid w:val="00C64791"/>
    <w:rsid w:val="00C67F24"/>
    <w:rsid w:val="00C75DB0"/>
    <w:rsid w:val="00C808A4"/>
    <w:rsid w:val="00C8240C"/>
    <w:rsid w:val="00C82879"/>
    <w:rsid w:val="00C8366D"/>
    <w:rsid w:val="00C915BD"/>
    <w:rsid w:val="00C958D2"/>
    <w:rsid w:val="00CA15FB"/>
    <w:rsid w:val="00CA410D"/>
    <w:rsid w:val="00CB16D2"/>
    <w:rsid w:val="00CB5061"/>
    <w:rsid w:val="00CB6014"/>
    <w:rsid w:val="00CB728C"/>
    <w:rsid w:val="00CB78FF"/>
    <w:rsid w:val="00CC7FB0"/>
    <w:rsid w:val="00CD190D"/>
    <w:rsid w:val="00CD31E8"/>
    <w:rsid w:val="00CF6AEC"/>
    <w:rsid w:val="00CF7EA1"/>
    <w:rsid w:val="00D017B6"/>
    <w:rsid w:val="00D02988"/>
    <w:rsid w:val="00D051F3"/>
    <w:rsid w:val="00D058BF"/>
    <w:rsid w:val="00D12883"/>
    <w:rsid w:val="00D152FD"/>
    <w:rsid w:val="00D16E99"/>
    <w:rsid w:val="00D20C2D"/>
    <w:rsid w:val="00D222B7"/>
    <w:rsid w:val="00D307C4"/>
    <w:rsid w:val="00D307EF"/>
    <w:rsid w:val="00D52538"/>
    <w:rsid w:val="00D555C6"/>
    <w:rsid w:val="00D7249A"/>
    <w:rsid w:val="00D74FC6"/>
    <w:rsid w:val="00D809F5"/>
    <w:rsid w:val="00D8131A"/>
    <w:rsid w:val="00D822CC"/>
    <w:rsid w:val="00D93B85"/>
    <w:rsid w:val="00DA14B5"/>
    <w:rsid w:val="00DA4580"/>
    <w:rsid w:val="00DB6F01"/>
    <w:rsid w:val="00DC1223"/>
    <w:rsid w:val="00DD0010"/>
    <w:rsid w:val="00DE0C89"/>
    <w:rsid w:val="00DE2D3A"/>
    <w:rsid w:val="00DE2D6C"/>
    <w:rsid w:val="00DE48E3"/>
    <w:rsid w:val="00DF334B"/>
    <w:rsid w:val="00DF5A34"/>
    <w:rsid w:val="00DF5D03"/>
    <w:rsid w:val="00E03905"/>
    <w:rsid w:val="00E059D5"/>
    <w:rsid w:val="00E10CBA"/>
    <w:rsid w:val="00E274E7"/>
    <w:rsid w:val="00E30D9D"/>
    <w:rsid w:val="00E35592"/>
    <w:rsid w:val="00E43879"/>
    <w:rsid w:val="00E4467D"/>
    <w:rsid w:val="00E51F21"/>
    <w:rsid w:val="00E602C7"/>
    <w:rsid w:val="00E6064A"/>
    <w:rsid w:val="00E6489D"/>
    <w:rsid w:val="00E74A2B"/>
    <w:rsid w:val="00E76EF2"/>
    <w:rsid w:val="00E862CD"/>
    <w:rsid w:val="00EA05D2"/>
    <w:rsid w:val="00EA208A"/>
    <w:rsid w:val="00EA234D"/>
    <w:rsid w:val="00EA509F"/>
    <w:rsid w:val="00EB3D57"/>
    <w:rsid w:val="00EB5762"/>
    <w:rsid w:val="00EC21D9"/>
    <w:rsid w:val="00EC30DD"/>
    <w:rsid w:val="00EC7CE5"/>
    <w:rsid w:val="00ED73F0"/>
    <w:rsid w:val="00EE782A"/>
    <w:rsid w:val="00EF3597"/>
    <w:rsid w:val="00EF477F"/>
    <w:rsid w:val="00F06EC0"/>
    <w:rsid w:val="00F06F28"/>
    <w:rsid w:val="00F21E18"/>
    <w:rsid w:val="00F22DFE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70492"/>
    <w:rsid w:val="00F76AFA"/>
    <w:rsid w:val="00F85719"/>
    <w:rsid w:val="00F8571F"/>
    <w:rsid w:val="00F90DF8"/>
    <w:rsid w:val="00FA2DBB"/>
    <w:rsid w:val="00FA336F"/>
    <w:rsid w:val="00FA569A"/>
    <w:rsid w:val="00FB5242"/>
    <w:rsid w:val="00FC1053"/>
    <w:rsid w:val="00FC1B27"/>
    <w:rsid w:val="00FC3E9F"/>
    <w:rsid w:val="00FC73D2"/>
    <w:rsid w:val="00FC7E3B"/>
    <w:rsid w:val="00FD14D8"/>
    <w:rsid w:val="00FE345F"/>
    <w:rsid w:val="00FF2BE5"/>
    <w:rsid w:val="00F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96981-ED2C-4CCD-97B3-427CEF3C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E-Ivanova</cp:lastModifiedBy>
  <cp:revision>36</cp:revision>
  <cp:lastPrinted>2019-01-28T10:31:00Z</cp:lastPrinted>
  <dcterms:created xsi:type="dcterms:W3CDTF">2017-04-18T04:58:00Z</dcterms:created>
  <dcterms:modified xsi:type="dcterms:W3CDTF">2019-01-29T02:34:00Z</dcterms:modified>
</cp:coreProperties>
</file>